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80244" w:rsidRDefault="00000000">
      <w:pPr>
        <w:pStyle w:val="berschrift"/>
        <w:jc w:val="center"/>
      </w:pPr>
      <w:r>
        <w:t>Tour 2, Stationen 5/6: Lettow-Vorbeck-Kaserne I und II</w:t>
      </w:r>
    </w:p>
    <w:p w:rsidR="00980244" w:rsidRDefault="00980244">
      <w:pPr>
        <w:pStyle w:val="Text"/>
        <w:rPr>
          <w:b/>
          <w:bCs/>
          <w:i/>
          <w:iCs/>
        </w:rPr>
      </w:pPr>
    </w:p>
    <w:p w:rsidR="00980244" w:rsidRDefault="00000000">
      <w:pPr>
        <w:pStyle w:val="Text"/>
        <w:rPr>
          <w:b/>
          <w:bCs/>
          <w:i/>
          <w:iCs/>
        </w:rPr>
      </w:pPr>
      <w:r>
        <w:rPr>
          <w:b/>
          <w:bCs/>
          <w:i/>
          <w:iCs/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3629095</wp:posOffset>
                </wp:positionH>
                <wp:positionV relativeFrom="line">
                  <wp:posOffset>287182</wp:posOffset>
                </wp:positionV>
                <wp:extent cx="1162187" cy="111207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 descr="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187" cy="111207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80244" w:rsidRDefault="00000000">
                            <w:pPr>
                              <w:pStyle w:val="Tex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15874" cy="1015874"/>
                                  <wp:effectExtent l="0" t="0" r="0" b="0"/>
                                  <wp:docPr id="1073741832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2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5874" cy="10158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285.8pt;margin-top:22.6pt;width:91.5pt;height:87.6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bidi w:val="0"/>
                      </w:pPr>
                      <w:r>
                        <w:drawing xmlns:a="http://schemas.openxmlformats.org/drawingml/2006/main">
                          <wp:inline distT="0" distB="0" distL="0" distR="0">
                            <wp:extent cx="1015874" cy="1015874"/>
                            <wp:effectExtent l="0" t="0" r="0" b="0"/>
                            <wp:docPr id="1073741832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2" name=""/>
                                    <pic:cNvPicPr>
                                      <a:picLocks noChangeAspect="0"/>
                                    </pic:cNvPicPr>
                                  </pic:nvPicPr>
                                  <pic:blipFill>
                                    <a:blip r:embed="rId7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5874" cy="10158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</w:p>
    <w:p w:rsidR="00980244" w:rsidRDefault="00980244">
      <w:pPr>
        <w:pStyle w:val="Text"/>
        <w:rPr>
          <w:b/>
          <w:bCs/>
          <w:i/>
          <w:iCs/>
        </w:rPr>
      </w:pPr>
    </w:p>
    <w:p w:rsidR="00980244" w:rsidRDefault="00980244">
      <w:pPr>
        <w:pStyle w:val="Text"/>
        <w:rPr>
          <w:b/>
          <w:bCs/>
          <w:i/>
          <w:iCs/>
        </w:rPr>
      </w:pPr>
    </w:p>
    <w:p w:rsidR="00980244" w:rsidRDefault="00980244">
      <w:pPr>
        <w:pStyle w:val="Text"/>
        <w:rPr>
          <w:b/>
          <w:bCs/>
          <w:i/>
          <w:iCs/>
        </w:rPr>
      </w:pPr>
    </w:p>
    <w:p w:rsidR="00980244" w:rsidRDefault="00980244">
      <w:pPr>
        <w:pStyle w:val="Text"/>
        <w:rPr>
          <w:b/>
          <w:bCs/>
          <w:i/>
          <w:iCs/>
        </w:rPr>
      </w:pPr>
    </w:p>
    <w:p w:rsidR="00980244" w:rsidRDefault="00980244">
      <w:pPr>
        <w:pStyle w:val="Text"/>
        <w:rPr>
          <w:b/>
          <w:bCs/>
          <w:i/>
          <w:iCs/>
        </w:rPr>
      </w:pPr>
    </w:p>
    <w:p w:rsidR="00980244" w:rsidRDefault="00980244">
      <w:pPr>
        <w:pStyle w:val="Text"/>
        <w:rPr>
          <w:b/>
          <w:bCs/>
          <w:i/>
          <w:iCs/>
        </w:rPr>
      </w:pPr>
    </w:p>
    <w:p w:rsidR="00980244" w:rsidRDefault="00980244">
      <w:pPr>
        <w:pStyle w:val="Text"/>
        <w:rPr>
          <w:b/>
          <w:bCs/>
          <w:i/>
          <w:iCs/>
        </w:rPr>
      </w:pPr>
    </w:p>
    <w:p w:rsidR="00980244" w:rsidRDefault="00980244">
      <w:pPr>
        <w:pStyle w:val="Text"/>
        <w:rPr>
          <w:b/>
          <w:bCs/>
          <w:i/>
          <w:iCs/>
        </w:rPr>
      </w:pPr>
    </w:p>
    <w:p w:rsidR="00980244" w:rsidRDefault="00980244">
      <w:pPr>
        <w:pStyle w:val="Text"/>
        <w:rPr>
          <w:b/>
          <w:bCs/>
          <w:i/>
          <w:iCs/>
        </w:rPr>
      </w:pPr>
    </w:p>
    <w:p w:rsidR="00980244" w:rsidRDefault="0006185C">
      <w:pPr>
        <w:pStyle w:val="Text"/>
        <w:rPr>
          <w:b/>
          <w:bCs/>
          <w:i/>
          <w:iCs/>
        </w:rPr>
      </w:pPr>
      <w:r>
        <w:rPr>
          <w:b/>
          <w:bCs/>
          <w:i/>
          <w:iCs/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3629025</wp:posOffset>
                </wp:positionH>
                <wp:positionV relativeFrom="line">
                  <wp:posOffset>88900</wp:posOffset>
                </wp:positionV>
                <wp:extent cx="1458712" cy="54029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 descr="https://orte-der-unsichtbarkeit.de/station/lettow-vorbeck-kaserne-i/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712" cy="54029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80244" w:rsidRDefault="00000000">
                            <w:pPr>
                              <w:pStyle w:val="Text"/>
                            </w:pPr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>https://orte-der-unsichtbarkeit.de/station/lettow-vorbeck-kaserne-i/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https://orte-der-unsichtbarkeit.de/station/lettow-vorbeck-kaserne-i/" style="position:absolute;margin-left:285.75pt;margin-top:7pt;width:114.85pt;height:42.5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21600 0 21600 21575 0 21575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" filled="f" stroked="f" strokeweight="1pt">
                <v:stroke miterlimit="4"/>
                <v:textbox inset="4pt,4pt,4pt,4pt">
                  <w:txbxContent>
                    <w:p w:rsidR="00980244" w:rsidRDefault="00000000">
                      <w:pPr>
                        <w:pStyle w:val="Text"/>
                      </w:pPr>
                      <w:r>
                        <w:rPr>
                          <w:i/>
                          <w:iCs/>
                          <w:sz w:val="12"/>
                          <w:szCs w:val="12"/>
                        </w:rPr>
                        <w:t>https://orte-der-unsichtbarkeit.de/station/lettow-vorbeck-kaserne-i/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>
        <w:rPr>
          <w:b/>
          <w:bCs/>
          <w:i/>
          <w:iCs/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1390650</wp:posOffset>
                </wp:positionH>
                <wp:positionV relativeFrom="line">
                  <wp:posOffset>85217</wp:posOffset>
                </wp:positionV>
                <wp:extent cx="1845969" cy="65714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 descr="Die Mauer mit dem Schriftzug „Lettow-Vorbeck-Kaserne“ ist noch erhalten und befindet sich direkt am Eingang zu den ehemaligen Kasernengebäuden (Copyright: Jan Krawczyk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5969" cy="65714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80244" w:rsidRDefault="00000000">
                            <w:pPr>
                              <w:pStyle w:val="Text"/>
                            </w:pPr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>Die Mauer mit dem Schriftzug „Lettow-Vorbeck-Kaserne“ ist noch erhalten und befindet sich direkt am Eingang zu den ehemaligen Kasernengebäuden (Copyright: Jan Krawczyk)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alt="Die Mauer mit dem Schriftzug „Lettow-Vorbeck-Kaserne“ ist noch erhalten und befindet sich direkt am Eingang zu den ehemaligen Kasernengebäuden (Copyright: Jan Krawczyk)" style="position:absolute;margin-left:109.5pt;margin-top:6.7pt;width:145.35pt;height:51.75pt;z-index:2516602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21600 0 21600 21579 0 21579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" filled="f" stroked="f" strokeweight="1pt">
                <v:stroke miterlimit="4"/>
                <v:textbox inset="4pt,4pt,4pt,4pt">
                  <w:txbxContent>
                    <w:p w:rsidR="00980244" w:rsidRDefault="00000000">
                      <w:pPr>
                        <w:pStyle w:val="Text"/>
                      </w:pPr>
                      <w:r>
                        <w:rPr>
                          <w:i/>
                          <w:iCs/>
                          <w:sz w:val="12"/>
                          <w:szCs w:val="12"/>
                        </w:rPr>
                        <w:t>Die Mauer mit dem Schriftzug „Lettow-Vorbeck-Kaserne“ ist noch erhalten und befindet sich direkt am Eingang zu den ehemaligen Kasernengebäuden (Copyright: Jan Krawczyk)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:rsidR="00980244" w:rsidRDefault="00980244">
      <w:pPr>
        <w:pStyle w:val="Text"/>
        <w:rPr>
          <w:b/>
          <w:bCs/>
          <w:i/>
          <w:iCs/>
        </w:rPr>
      </w:pPr>
    </w:p>
    <w:p w:rsidR="00980244" w:rsidRDefault="00980244">
      <w:pPr>
        <w:pStyle w:val="Text"/>
        <w:rPr>
          <w:b/>
          <w:bCs/>
          <w:i/>
          <w:iCs/>
        </w:rPr>
      </w:pPr>
    </w:p>
    <w:p w:rsidR="00980244" w:rsidRDefault="00000000">
      <w:pPr>
        <w:pStyle w:val="Text"/>
        <w:rPr>
          <w:b/>
          <w:bCs/>
        </w:rPr>
      </w:pPr>
      <w:r>
        <w:rPr>
          <w:b/>
          <w:bCs/>
        </w:rPr>
        <w:t>Was erfahrt ihr über den Ort Lettow-Vorbeck-Kaserne?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  <w:rPr>
          <w:b/>
          <w:bCs/>
        </w:rPr>
      </w:pPr>
      <w:r>
        <w:rPr>
          <w:b/>
          <w:bCs/>
        </w:rPr>
        <w:t xml:space="preserve">Was hat dieser Ort mit der DDR zu tun? 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726350</wp:posOffset>
                </wp:positionH>
                <wp:positionV relativeFrom="page">
                  <wp:posOffset>3819117</wp:posOffset>
                </wp:positionV>
                <wp:extent cx="6107356" cy="485528"/>
                <wp:effectExtent l="0" t="0" r="0" b="0"/>
                <wp:wrapTopAndBottom distT="152400" distB="152400"/>
                <wp:docPr id="1073741835" name="officeArt object" descr="Aufgabe: Hört und schaut euch die Stationen Lettow-Vorbeck-Kaserne I und II an. Beantwortet die folgenden Fragen in Stichworten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7356" cy="4855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980244" w:rsidRDefault="00000000">
                            <w:pPr>
                              <w:pStyle w:val="Text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Aufgabe: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Hört und schaut euch die Stationen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Lettow-Vorbeck-Kaserne I und II </w:t>
                            </w:r>
                            <w:r>
                              <w:rPr>
                                <w:i/>
                                <w:iCs/>
                              </w:rPr>
                              <w:t>an. Beantwortet die folgenden Fragen in Stichworten.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57.2pt;margin-top:300.7pt;width:480.9pt;height:38.2pt;z-index:2516746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H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ö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rt und schaut euch die Stationen 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Lettow-Vorbeck-Kaserne I und II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an. Beantwortet die folgenden Fragen in Stichworten.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page">
              <wp:posOffset>2123724</wp:posOffset>
            </wp:positionH>
            <wp:positionV relativeFrom="page">
              <wp:posOffset>1675183</wp:posOffset>
            </wp:positionV>
            <wp:extent cx="1833269" cy="1374281"/>
            <wp:effectExtent l="0" t="0" r="0" b="0"/>
            <wp:wrapThrough wrapText="bothSides" distL="152400" distR="152400">
              <wp:wrapPolygon edited="1">
                <wp:start x="-75" y="-100"/>
                <wp:lineTo x="-75" y="0"/>
                <wp:lineTo x="-75" y="21602"/>
                <wp:lineTo x="-75" y="21701"/>
                <wp:lineTo x="0" y="21701"/>
                <wp:lineTo x="21599" y="21701"/>
                <wp:lineTo x="21674" y="21701"/>
                <wp:lineTo x="21674" y="21602"/>
                <wp:lineTo x="21674" y="0"/>
                <wp:lineTo x="21674" y="-100"/>
                <wp:lineTo x="21599" y="-100"/>
                <wp:lineTo x="0" y="-100"/>
                <wp:lineTo x="-75" y="-100"/>
              </wp:wrapPolygon>
            </wp:wrapThrough>
            <wp:docPr id="1073741836" name="officeArt object" descr="Foto 4_LVK aktuel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Foto 4_LVK aktuell.JPG" descr="Foto 4_LVK aktuell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3269" cy="1374281"/>
                    </a:xfrm>
                    <a:prstGeom prst="rect">
                      <a:avLst/>
                    </a:prstGeom>
                    <a:ln w="12700" cap="flat">
                      <a:solidFill>
                        <a:srgbClr val="688193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>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  <w:rPr>
          <w:b/>
          <w:bCs/>
        </w:rPr>
      </w:pPr>
    </w:p>
    <w:p w:rsidR="00980244" w:rsidRDefault="00000000">
      <w:pPr>
        <w:pStyle w:val="Text"/>
        <w:rPr>
          <w:b/>
          <w:bCs/>
        </w:rPr>
      </w:pPr>
      <w:r>
        <w:rPr>
          <w:b/>
          <w:bCs/>
        </w:rPr>
        <w:t xml:space="preserve">Welches Thema findet ihr an diesem Ort besonders wichtig? 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980244">
      <w:pPr>
        <w:pStyle w:val="Text"/>
        <w:jc w:val="both"/>
        <w:rPr>
          <w:b/>
          <w:bCs/>
          <w:i/>
          <w:iCs/>
        </w:rPr>
      </w:pPr>
    </w:p>
    <w:p w:rsidR="00980244" w:rsidRDefault="00980244">
      <w:pPr>
        <w:pStyle w:val="Text"/>
        <w:jc w:val="both"/>
        <w:rPr>
          <w:b/>
          <w:bCs/>
          <w:i/>
          <w:iCs/>
        </w:rPr>
      </w:pPr>
    </w:p>
    <w:p w:rsidR="00980244" w:rsidRDefault="00980244">
      <w:pPr>
        <w:pStyle w:val="Text"/>
        <w:jc w:val="both"/>
        <w:rPr>
          <w:b/>
          <w:bCs/>
          <w:i/>
          <w:iCs/>
        </w:rPr>
      </w:pPr>
    </w:p>
    <w:p w:rsidR="00980244" w:rsidRDefault="00980244">
      <w:pPr>
        <w:pStyle w:val="Text"/>
        <w:jc w:val="both"/>
        <w:rPr>
          <w:b/>
          <w:bCs/>
          <w:i/>
          <w:iCs/>
        </w:rPr>
      </w:pPr>
    </w:p>
    <w:p w:rsidR="00980244" w:rsidRDefault="00980244">
      <w:pPr>
        <w:pStyle w:val="Text"/>
        <w:jc w:val="both"/>
        <w:rPr>
          <w:b/>
          <w:bCs/>
          <w:i/>
          <w:iCs/>
        </w:rPr>
      </w:pPr>
    </w:p>
    <w:p w:rsidR="00980244" w:rsidRDefault="00980244">
      <w:pPr>
        <w:pStyle w:val="Text"/>
        <w:jc w:val="both"/>
        <w:rPr>
          <w:b/>
          <w:bCs/>
          <w:i/>
          <w:iCs/>
        </w:rPr>
      </w:pPr>
    </w:p>
    <w:p w:rsidR="00980244" w:rsidRDefault="00980244">
      <w:pPr>
        <w:pStyle w:val="Text"/>
        <w:jc w:val="both"/>
        <w:rPr>
          <w:b/>
          <w:bCs/>
          <w:i/>
          <w:iCs/>
        </w:rPr>
      </w:pPr>
    </w:p>
    <w:p w:rsidR="00980244" w:rsidRDefault="00980244">
      <w:pPr>
        <w:pStyle w:val="Text"/>
        <w:jc w:val="both"/>
        <w:rPr>
          <w:b/>
          <w:bCs/>
          <w:i/>
          <w:iCs/>
        </w:rPr>
      </w:pPr>
    </w:p>
    <w:p w:rsidR="00980244" w:rsidRDefault="00980244">
      <w:pPr>
        <w:pStyle w:val="Text"/>
        <w:jc w:val="both"/>
        <w:rPr>
          <w:b/>
          <w:bCs/>
          <w:i/>
          <w:iCs/>
        </w:rPr>
      </w:pPr>
    </w:p>
    <w:p w:rsidR="00980244" w:rsidRDefault="00980244">
      <w:pPr>
        <w:pStyle w:val="Text"/>
        <w:jc w:val="both"/>
        <w:rPr>
          <w:b/>
          <w:bCs/>
          <w:i/>
          <w:iCs/>
        </w:rPr>
      </w:pPr>
    </w:p>
    <w:p w:rsidR="00980244" w:rsidRDefault="00980244">
      <w:pPr>
        <w:pStyle w:val="Text"/>
        <w:jc w:val="both"/>
        <w:rPr>
          <w:b/>
          <w:bCs/>
          <w:i/>
          <w:iCs/>
        </w:rPr>
      </w:pPr>
    </w:p>
    <w:p w:rsidR="00980244" w:rsidRDefault="00000000">
      <w:pPr>
        <w:pStyle w:val="Text"/>
        <w:jc w:val="both"/>
        <w:rPr>
          <w:b/>
          <w:bCs/>
          <w:i/>
          <w:iCs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742544</wp:posOffset>
                </wp:positionH>
                <wp:positionV relativeFrom="page">
                  <wp:posOffset>1973405</wp:posOffset>
                </wp:positionV>
                <wp:extent cx="4226742" cy="2304361"/>
                <wp:effectExtent l="0" t="0" r="0" b="0"/>
                <wp:wrapTopAndBottom distT="152400" distB="152400"/>
                <wp:docPr id="1073741837" name="officeArt object" descr="Sprechbla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6742" cy="2304361"/>
                        </a:xfrm>
                        <a:prstGeom prst="wedgeEllipseCallout">
                          <a:avLst>
                            <a:gd name="adj1" fmla="val 51110"/>
                            <a:gd name="adj2" fmla="val 51327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980244" w:rsidRDefault="00000000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  <w:p w:rsidR="00980244" w:rsidRDefault="00980244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:rsidR="00980244" w:rsidRDefault="00980244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:rsidR="00980244" w:rsidRDefault="00980244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:rsidR="00980244" w:rsidRDefault="00980244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rPr>
                                <w:color w:val="000000"/>
                              </w:rPr>
                            </w:pPr>
                          </w:p>
                          <w:p w:rsidR="00980244" w:rsidRDefault="00980244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</w:pP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63" style="visibility:visible;position:absolute;margin-left:0.0pt;margin-top:0.0pt;width:332.8pt;height:181.4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 adj="21840,21887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000000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</w:pPr>
                      <w:r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2471316</wp:posOffset>
                </wp:positionH>
                <wp:positionV relativeFrom="page">
                  <wp:posOffset>5867851</wp:posOffset>
                </wp:positionV>
                <wp:extent cx="4148087" cy="2285960"/>
                <wp:effectExtent l="0" t="0" r="0" b="0"/>
                <wp:wrapTopAndBottom distT="152400" distB="152400"/>
                <wp:docPr id="1073741838" name="officeArt object" descr="Sprechbla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087" cy="2285960"/>
                        </a:xfrm>
                        <a:prstGeom prst="wedgeEllipseCallout">
                          <a:avLst>
                            <a:gd name="adj1" fmla="val -58048"/>
                            <a:gd name="adj2" fmla="val 52950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980244" w:rsidRDefault="00980244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:rsidR="00980244" w:rsidRDefault="00980244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:rsidR="00980244" w:rsidRDefault="00980244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:rsidR="00980244" w:rsidRDefault="00980244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:rsidR="00980244" w:rsidRDefault="00980244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rPr>
                                <w:color w:val="000000"/>
                              </w:rPr>
                            </w:pPr>
                          </w:p>
                          <w:p w:rsidR="00980244" w:rsidRDefault="00980244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</w:pP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63" style="visibility:visible;position:absolute;margin-left:0.0pt;margin-top:0.0pt;width:326.6pt;height:180.0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 adj="-1738,22237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</w:pPr>
                      <w:r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726350</wp:posOffset>
                </wp:positionH>
                <wp:positionV relativeFrom="page">
                  <wp:posOffset>1090447</wp:posOffset>
                </wp:positionV>
                <wp:extent cx="6074967" cy="646958"/>
                <wp:effectExtent l="0" t="0" r="0" b="0"/>
                <wp:wrapTopAndBottom distT="152400" distB="152400"/>
                <wp:docPr id="1073741839" name="officeArt object" descr="Einige Zeitzeug:innen haben etwas zur Lettow-Vorbeck-Kaserne zu sagen. Was sind die Erinnerungen und Erfahrungen von Gitte und Manfred K.? Aufgabe: Tragt in die Sprechblasen ein, was die Personen zur Lettow-Vorbeck-Kaserne sagen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4967" cy="64695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980244" w:rsidRDefault="00000000">
                            <w:pPr>
                              <w:pStyle w:val="Text"/>
                              <w:jc w:val="both"/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Einige 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</w:rPr>
                              <w:t>Zeitzeug:innen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</w:rPr>
                              <w:t xml:space="preserve"> haben etwas zur Lettow-Vorbeck-Kaserne zu sagen. Was sind die Erinnerungen und Erfahrungen von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Gitte und Manfred K.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?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Aufgabe: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Tragt in die Sprechblasen ein, was die Personen zur Lettow-Vorbeck-Kaserne sagen.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57.2pt;margin-top:85.9pt;width:478.3pt;height:50.9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both"/>
                      </w:pP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Einige Zeitzeug:innen haben etwas zur Lettow-Vorbeck-Kaserne zu sagen. Was sind die Erinnerungen und Erfahrungen von 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>Gitte und Manfred K.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? 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Tragt in die Sprechblasen ein, was die Personen zur Lettow-Vorbeck-Kaserne sagen. </w:t>
                      </w:r>
                      <w:r>
                        <w:rPr>
                          <w:b w:val="1"/>
                          <w:bCs w:val="1"/>
                        </w:rPr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720000</wp:posOffset>
                </wp:positionH>
                <wp:positionV relativeFrom="page">
                  <wp:posOffset>9122078</wp:posOffset>
                </wp:positionV>
                <wp:extent cx="1292213" cy="54029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 descr="Gitte kurz nach ihrer Ankunft in Hamburg 1954 (Copyright: Zeitzeugin Gitte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2213" cy="54029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80244" w:rsidRDefault="00000000">
                            <w:pPr>
                              <w:pStyle w:val="Text"/>
                            </w:pPr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>Gitte kurz nach ihrer Ankunft in Hamburg 1954 (Copyright: Zeitzeugin Gitte)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56.7pt;margin-top:718.3pt;width:101.7pt;height:42.5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left"/>
                      </w:pP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Gitte kurz nach ihrer Ankunft in Hamburg 1954 (Copyright: Zeitzeugin Gitte)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5223117</wp:posOffset>
                </wp:positionH>
                <wp:positionV relativeFrom="page">
                  <wp:posOffset>5378071</wp:posOffset>
                </wp:positionV>
                <wp:extent cx="1616939" cy="54029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1" name="officeArt object" descr="Manfred K. im Durchgangslager Finkenwerder 1955 (Copyright: Zeitzeuge Manfred K.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939" cy="54029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980244" w:rsidRDefault="00000000">
                            <w:pPr>
                              <w:pStyle w:val="Text"/>
                            </w:pPr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Manfred K. im Durchgangslager Finkenwerder 1955 (Copyright: Zeitzeuge Manfred K.)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411.3pt;margin-top:423.5pt;width:127.3pt;height:42.5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left"/>
                      </w:pP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 xml:space="preserve">Manfred K. im Durchgangslager Finkenwerder 1955 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 xml:space="preserve">(Copyright: Zeitzeuge 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Manfred K.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</w:rPr>
                        <w:t xml:space="preserve">) 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page">
              <wp:posOffset>5171594</wp:posOffset>
            </wp:positionH>
            <wp:positionV relativeFrom="page">
              <wp:posOffset>3962098</wp:posOffset>
            </wp:positionV>
            <wp:extent cx="1662146" cy="1377607"/>
            <wp:effectExtent l="0" t="0" r="0" b="0"/>
            <wp:wrapThrough wrapText="bothSides" distL="152400" distR="152400">
              <wp:wrapPolygon edited="1">
                <wp:start x="-83" y="-100"/>
                <wp:lineTo x="-83" y="0"/>
                <wp:lineTo x="-83" y="21599"/>
                <wp:lineTo x="-83" y="21699"/>
                <wp:lineTo x="0" y="21699"/>
                <wp:lineTo x="21600" y="21699"/>
                <wp:lineTo x="21682" y="21699"/>
                <wp:lineTo x="21682" y="21599"/>
                <wp:lineTo x="21682" y="0"/>
                <wp:lineTo x="21682" y="-100"/>
                <wp:lineTo x="21600" y="-100"/>
                <wp:lineTo x="0" y="-100"/>
                <wp:lineTo x="-83" y="-100"/>
              </wp:wrapPolygon>
            </wp:wrapThrough>
            <wp:docPr id="1073741842" name="officeArt object" descr="Foto 3_Manfred K. ju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Foto 3_Manfred K. jung.jpg" descr="Foto 3_Manfred K. jung.jpg"/>
                    <pic:cNvPicPr>
                      <a:picLocks noChangeAspect="1"/>
                    </pic:cNvPicPr>
                  </pic:nvPicPr>
                  <pic:blipFill>
                    <a:blip r:embed="rId9"/>
                    <a:srcRect t="17445"/>
                    <a:stretch>
                      <a:fillRect/>
                    </a:stretch>
                  </pic:blipFill>
                  <pic:spPr>
                    <a:xfrm>
                      <a:off x="0" y="0"/>
                      <a:ext cx="1662146" cy="1377607"/>
                    </a:xfrm>
                    <a:prstGeom prst="rect">
                      <a:avLst/>
                    </a:prstGeom>
                    <a:ln w="12700" cap="flat">
                      <a:solidFill>
                        <a:srgbClr val="688193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page">
              <wp:posOffset>726350</wp:posOffset>
            </wp:positionH>
            <wp:positionV relativeFrom="page">
              <wp:posOffset>7128136</wp:posOffset>
            </wp:positionV>
            <wp:extent cx="1279513" cy="1987592"/>
            <wp:effectExtent l="0" t="0" r="0" b="0"/>
            <wp:wrapThrough wrapText="bothSides" distL="152400" distR="152400">
              <wp:wrapPolygon edited="1">
                <wp:start x="-107" y="-69"/>
                <wp:lineTo x="-107" y="0"/>
                <wp:lineTo x="-107" y="21600"/>
                <wp:lineTo x="-107" y="21669"/>
                <wp:lineTo x="0" y="21669"/>
                <wp:lineTo x="21600" y="21669"/>
                <wp:lineTo x="21707" y="21669"/>
                <wp:lineTo x="21707" y="21600"/>
                <wp:lineTo x="21707" y="0"/>
                <wp:lineTo x="21707" y="-69"/>
                <wp:lineTo x="21600" y="-69"/>
                <wp:lineTo x="0" y="-69"/>
                <wp:lineTo x="-107" y="-69"/>
              </wp:wrapPolygon>
            </wp:wrapThrough>
            <wp:docPr id="1073741843" name="officeArt object" descr="Foto 5_Gitte jung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Foto 5_Gitte jung.jpeg" descr="Foto 5_Gitte jung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9513" cy="1987592"/>
                    </a:xfrm>
                    <a:prstGeom prst="rect">
                      <a:avLst/>
                    </a:prstGeom>
                    <a:ln w="12700" cap="flat">
                      <a:solidFill>
                        <a:srgbClr val="688193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80244" w:rsidRDefault="00980244">
      <w:pPr>
        <w:pStyle w:val="Text"/>
        <w:jc w:val="both"/>
        <w:rPr>
          <w:b/>
          <w:bCs/>
          <w:i/>
          <w:iCs/>
        </w:rPr>
      </w:pPr>
    </w:p>
    <w:p w:rsidR="00980244" w:rsidRDefault="00980244">
      <w:pPr>
        <w:pStyle w:val="Text"/>
        <w:jc w:val="both"/>
        <w:rPr>
          <w:b/>
          <w:bCs/>
          <w:i/>
          <w:iCs/>
        </w:rPr>
      </w:pPr>
    </w:p>
    <w:p w:rsidR="00980244" w:rsidRDefault="00980244">
      <w:pPr>
        <w:pStyle w:val="Text"/>
        <w:jc w:val="both"/>
        <w:rPr>
          <w:b/>
          <w:bCs/>
          <w:i/>
          <w:iCs/>
        </w:rPr>
      </w:pPr>
    </w:p>
    <w:p w:rsidR="00980244" w:rsidRDefault="00980244">
      <w:pPr>
        <w:pStyle w:val="Text"/>
        <w:jc w:val="both"/>
        <w:rPr>
          <w:b/>
          <w:bCs/>
          <w:i/>
          <w:iCs/>
        </w:rPr>
      </w:pPr>
    </w:p>
    <w:p w:rsidR="00980244" w:rsidRDefault="00980244">
      <w:pPr>
        <w:pStyle w:val="Text"/>
        <w:jc w:val="both"/>
        <w:rPr>
          <w:b/>
          <w:bCs/>
          <w:i/>
          <w:iCs/>
        </w:rPr>
      </w:pPr>
    </w:p>
    <w:p w:rsidR="00980244" w:rsidRDefault="00980244">
      <w:pPr>
        <w:pStyle w:val="Text"/>
        <w:jc w:val="both"/>
        <w:rPr>
          <w:b/>
          <w:bCs/>
          <w:i/>
          <w:iCs/>
        </w:rPr>
      </w:pPr>
    </w:p>
    <w:p w:rsidR="00980244" w:rsidRDefault="00980244">
      <w:pPr>
        <w:pStyle w:val="Text"/>
        <w:jc w:val="both"/>
        <w:rPr>
          <w:b/>
          <w:bCs/>
          <w:i/>
          <w:iCs/>
        </w:rPr>
      </w:pPr>
    </w:p>
    <w:p w:rsidR="00980244" w:rsidRDefault="00980244">
      <w:pPr>
        <w:pStyle w:val="Text"/>
        <w:jc w:val="both"/>
        <w:rPr>
          <w:b/>
          <w:bCs/>
          <w:i/>
          <w:iCs/>
        </w:rPr>
      </w:pPr>
    </w:p>
    <w:p w:rsidR="00980244" w:rsidRDefault="00980244">
      <w:pPr>
        <w:pStyle w:val="Text"/>
        <w:jc w:val="both"/>
        <w:rPr>
          <w:b/>
          <w:bCs/>
          <w:i/>
          <w:iCs/>
        </w:rPr>
      </w:pPr>
    </w:p>
    <w:p w:rsidR="00980244" w:rsidRDefault="00980244">
      <w:pPr>
        <w:pStyle w:val="Text"/>
        <w:jc w:val="both"/>
        <w:rPr>
          <w:b/>
          <w:bCs/>
          <w:i/>
          <w:iCs/>
        </w:rPr>
      </w:pPr>
    </w:p>
    <w:p w:rsidR="00980244" w:rsidRDefault="00000000">
      <w:pPr>
        <w:pStyle w:val="Text"/>
        <w:jc w:val="both"/>
        <w:rPr>
          <w:b/>
          <w:bCs/>
          <w:i/>
          <w:iCs/>
        </w:rPr>
      </w:pPr>
      <w:r>
        <w:rPr>
          <w:b/>
          <w:bCs/>
          <w:i/>
          <w:iCs/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-6350</wp:posOffset>
                </wp:positionH>
                <wp:positionV relativeFrom="page">
                  <wp:posOffset>915853</wp:posOffset>
                </wp:positionV>
                <wp:extent cx="6120057" cy="288568"/>
                <wp:effectExtent l="0" t="0" r="0" b="0"/>
                <wp:wrapTopAndBottom distT="152400" distB="152400"/>
                <wp:docPr id="1073741844" name="officeArt object" descr="Aufgabe: Entscheidet euch nun für eine Person und beantwortet folgende Fragen: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28856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980244" w:rsidRDefault="00000000">
                            <w:pPr>
                              <w:pStyle w:val="Text"/>
                              <w:jc w:val="both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Aufgabe: </w:t>
                            </w:r>
                            <w:r>
                              <w:rPr>
                                <w:i/>
                                <w:iCs/>
                              </w:rPr>
                              <w:t>Entscheidet euch nun für eine Person und beantwortet folgende Fragen: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-0.5pt;margin-top:72.1pt;width:481.9pt;height:22.7pt;z-index:251662336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both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Entscheidet euch nun f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ü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r eine Person und beantwortet folgende Fragen:</w:t>
                      </w:r>
                    </w:p>
                  </w:txbxContent>
                </v:textbox>
                <w10:wrap type="topAndBottom" side="bothSides" anchorx="margin" anchory="page"/>
              </v:shape>
            </w:pict>
          </mc:Fallback>
        </mc:AlternateContent>
      </w:r>
    </w:p>
    <w:p w:rsidR="00980244" w:rsidRDefault="00980244">
      <w:pPr>
        <w:pStyle w:val="Text"/>
        <w:jc w:val="both"/>
        <w:rPr>
          <w:b/>
          <w:bCs/>
          <w:i/>
          <w:iCs/>
        </w:rPr>
      </w:pPr>
    </w:p>
    <w:p w:rsidR="00980244" w:rsidRDefault="00980244">
      <w:pPr>
        <w:pStyle w:val="Text"/>
        <w:jc w:val="both"/>
        <w:rPr>
          <w:b/>
          <w:bCs/>
          <w:i/>
          <w:iCs/>
        </w:rPr>
      </w:pPr>
    </w:p>
    <w:p w:rsidR="00980244" w:rsidRDefault="00980244">
      <w:pPr>
        <w:pStyle w:val="Text"/>
        <w:jc w:val="both"/>
        <w:rPr>
          <w:b/>
          <w:bCs/>
          <w:i/>
          <w:iCs/>
        </w:rPr>
      </w:pPr>
    </w:p>
    <w:p w:rsidR="00980244" w:rsidRDefault="00980244">
      <w:pPr>
        <w:pStyle w:val="Text"/>
      </w:pPr>
    </w:p>
    <w:p w:rsidR="00980244" w:rsidRDefault="00980244">
      <w:pPr>
        <w:pStyle w:val="Text"/>
      </w:pPr>
    </w:p>
    <w:p w:rsidR="00980244" w:rsidRDefault="00980244">
      <w:pPr>
        <w:pStyle w:val="Text"/>
      </w:pPr>
    </w:p>
    <w:p w:rsidR="00980244" w:rsidRDefault="00980244">
      <w:pPr>
        <w:pStyle w:val="Text"/>
        <w:rPr>
          <w:b/>
          <w:bCs/>
        </w:rPr>
      </w:pPr>
    </w:p>
    <w:p w:rsidR="00980244" w:rsidRDefault="00980244">
      <w:pPr>
        <w:pStyle w:val="Text"/>
        <w:rPr>
          <w:b/>
          <w:bCs/>
        </w:rPr>
      </w:pPr>
    </w:p>
    <w:p w:rsidR="00980244" w:rsidRDefault="00980244">
      <w:pPr>
        <w:pStyle w:val="Text"/>
        <w:rPr>
          <w:b/>
          <w:bCs/>
        </w:rPr>
      </w:pPr>
    </w:p>
    <w:p w:rsidR="00980244" w:rsidRDefault="00000000">
      <w:pPr>
        <w:pStyle w:val="Text"/>
        <w:rPr>
          <w:b/>
          <w:bCs/>
        </w:rPr>
      </w:pPr>
      <w:r>
        <w:rPr>
          <w:b/>
          <w:bCs/>
        </w:rPr>
        <w:t>Wie haben die Personen die DDR wahrgenommen? Wie beschreiben sie ihre Lebensverhältnisse?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980244">
      <w:pPr>
        <w:pStyle w:val="Text"/>
        <w:rPr>
          <w:b/>
          <w:bCs/>
        </w:rPr>
      </w:pPr>
    </w:p>
    <w:p w:rsidR="00980244" w:rsidRDefault="00000000">
      <w:pPr>
        <w:pStyle w:val="Text"/>
        <w:rPr>
          <w:b/>
          <w:bCs/>
        </w:rPr>
      </w:pPr>
      <w:r>
        <w:rPr>
          <w:b/>
          <w:bCs/>
        </w:rPr>
        <w:t xml:space="preserve">Wann und wie sind die Personen aus der DDR nach Hamburg gekommen? 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3279450</wp:posOffset>
                </wp:positionH>
                <wp:positionV relativeFrom="page">
                  <wp:posOffset>1714826</wp:posOffset>
                </wp:positionV>
                <wp:extent cx="988455" cy="101896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 descr="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455" cy="101896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80244" w:rsidRDefault="00000000">
                            <w:pPr>
                              <w:pStyle w:val="Tex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86728" cy="886728"/>
                                  <wp:effectExtent l="0" t="0" r="0" b="0"/>
                                  <wp:docPr id="1073741846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46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6728" cy="886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258.2pt;margin-top:135.0pt;width:77.8pt;height:80.2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bidi w:val="0"/>
                      </w:pPr>
                      <w:r>
                        <w:drawing xmlns:a="http://schemas.openxmlformats.org/drawingml/2006/main">
                          <wp:inline distT="0" distB="0" distL="0" distR="0">
                            <wp:extent cx="886728" cy="886728"/>
                            <wp:effectExtent l="0" t="0" r="0" b="0"/>
                            <wp:docPr id="1073741846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46" name=""/>
                                    <pic:cNvPicPr>
                                      <a:picLocks noChangeAspect="0"/>
                                    </pic:cNvPicPr>
                                  </pic:nvPicPr>
                                  <pic:blipFill>
                                    <a:blip r:embed="rId12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6728" cy="8867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1146351</wp:posOffset>
                </wp:positionH>
                <wp:positionV relativeFrom="page">
                  <wp:posOffset>3032522</wp:posOffset>
                </wp:positionV>
                <wp:extent cx="170236" cy="176621"/>
                <wp:effectExtent l="0" t="0" r="0" b="0"/>
                <wp:wrapThrough wrapText="bothSides" distL="152400" distR="152400">
                  <wp:wrapPolygon edited="1">
                    <wp:start x="-806" y="-777"/>
                    <wp:lineTo x="-806" y="0"/>
                    <wp:lineTo x="-806" y="21599"/>
                    <wp:lineTo x="-806" y="22375"/>
                    <wp:lineTo x="0" y="22375"/>
                    <wp:lineTo x="21603" y="22375"/>
                    <wp:lineTo x="22409" y="22375"/>
                    <wp:lineTo x="22409" y="21599"/>
                    <wp:lineTo x="22409" y="0"/>
                    <wp:lineTo x="22409" y="-777"/>
                    <wp:lineTo x="21603" y="-777"/>
                    <wp:lineTo x="0" y="-777"/>
                    <wp:lineTo x="-806" y="-777"/>
                  </wp:wrapPolygon>
                </wp:wrapThrough>
                <wp:docPr id="1073741847" name="officeArt object" descr="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236" cy="1766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7" style="visibility:visible;position:absolute;margin-left:90.3pt;margin-top:238.8pt;width:13.4pt;height:13.9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5917531</wp:posOffset>
                </wp:positionH>
                <wp:positionV relativeFrom="page">
                  <wp:posOffset>3032522</wp:posOffset>
                </wp:positionV>
                <wp:extent cx="170236" cy="176621"/>
                <wp:effectExtent l="0" t="0" r="0" b="0"/>
                <wp:wrapThrough wrapText="bothSides" distL="152400" distR="152400">
                  <wp:wrapPolygon edited="1">
                    <wp:start x="-806" y="-777"/>
                    <wp:lineTo x="-806" y="0"/>
                    <wp:lineTo x="-806" y="21599"/>
                    <wp:lineTo x="-806" y="22375"/>
                    <wp:lineTo x="0" y="22375"/>
                    <wp:lineTo x="21603" y="22375"/>
                    <wp:lineTo x="22409" y="22375"/>
                    <wp:lineTo x="22409" y="21599"/>
                    <wp:lineTo x="22409" y="0"/>
                    <wp:lineTo x="22409" y="-777"/>
                    <wp:lineTo x="21603" y="-777"/>
                    <wp:lineTo x="0" y="-777"/>
                    <wp:lineTo x="-806" y="-777"/>
                  </wp:wrapPolygon>
                </wp:wrapThrough>
                <wp:docPr id="1073741848" name="officeArt object" descr="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236" cy="1766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8" style="visibility:visible;position:absolute;margin-left:465.9pt;margin-top:238.8pt;width:13.4pt;height:13.9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2872502</wp:posOffset>
                </wp:positionH>
                <wp:positionV relativeFrom="page">
                  <wp:posOffset>3031788</wp:posOffset>
                </wp:positionV>
                <wp:extent cx="1802352" cy="17808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9" name="officeArt object" descr="https://orte-der-unsichtbarkeit.de/zeitzeuginnen/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352" cy="17808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80244" w:rsidRDefault="00000000">
                            <w:pPr>
                              <w:pStyle w:val="Text"/>
                            </w:pPr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>https://orte-der-unsichtbarkeit.de/zeitzeuginnen/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226.2pt;margin-top:238.7pt;width:141.9pt;height:14.0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https://orte-der-unsichtbarkeit.de/zeitzeuginnen/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page">
              <wp:posOffset>5171593</wp:posOffset>
            </wp:positionH>
            <wp:positionV relativeFrom="page">
              <wp:posOffset>1529068</wp:posOffset>
            </wp:positionV>
            <wp:extent cx="1662146" cy="1377607"/>
            <wp:effectExtent l="0" t="0" r="0" b="0"/>
            <wp:wrapThrough wrapText="bothSides" distL="152400" distR="152400">
              <wp:wrapPolygon edited="1">
                <wp:start x="-83" y="-100"/>
                <wp:lineTo x="-83" y="0"/>
                <wp:lineTo x="-83" y="21599"/>
                <wp:lineTo x="-83" y="21699"/>
                <wp:lineTo x="0" y="21699"/>
                <wp:lineTo x="21600" y="21699"/>
                <wp:lineTo x="21682" y="21699"/>
                <wp:lineTo x="21682" y="21599"/>
                <wp:lineTo x="21682" y="0"/>
                <wp:lineTo x="21682" y="-100"/>
                <wp:lineTo x="21600" y="-100"/>
                <wp:lineTo x="0" y="-100"/>
                <wp:lineTo x="-83" y="-100"/>
              </wp:wrapPolygon>
            </wp:wrapThrough>
            <wp:docPr id="1073741850" name="officeArt object" descr="Foto 3_Manfred K. ju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Foto 3_Manfred K. jung.jpg" descr="Foto 3_Manfred K. jung.jpg"/>
                    <pic:cNvPicPr>
                      <a:picLocks noChangeAspect="1"/>
                    </pic:cNvPicPr>
                  </pic:nvPicPr>
                  <pic:blipFill>
                    <a:blip r:embed="rId9"/>
                    <a:srcRect t="17445"/>
                    <a:stretch>
                      <a:fillRect/>
                    </a:stretch>
                  </pic:blipFill>
                  <pic:spPr>
                    <a:xfrm>
                      <a:off x="0" y="0"/>
                      <a:ext cx="1662146" cy="1377607"/>
                    </a:xfrm>
                    <a:prstGeom prst="rect">
                      <a:avLst/>
                    </a:prstGeom>
                    <a:ln w="12700" cap="flat">
                      <a:solidFill>
                        <a:srgbClr val="688193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page">
              <wp:posOffset>810823</wp:posOffset>
            </wp:positionH>
            <wp:positionV relativeFrom="page">
              <wp:posOffset>1315590</wp:posOffset>
            </wp:positionV>
            <wp:extent cx="1024226" cy="1591031"/>
            <wp:effectExtent l="0" t="0" r="0" b="0"/>
            <wp:wrapThrough wrapText="bothSides" distL="152400" distR="152400">
              <wp:wrapPolygon edited="1">
                <wp:start x="-134" y="-86"/>
                <wp:lineTo x="-134" y="0"/>
                <wp:lineTo x="-134" y="21601"/>
                <wp:lineTo x="-134" y="21687"/>
                <wp:lineTo x="0" y="21687"/>
                <wp:lineTo x="21602" y="21687"/>
                <wp:lineTo x="21736" y="21687"/>
                <wp:lineTo x="21736" y="21601"/>
                <wp:lineTo x="21736" y="0"/>
                <wp:lineTo x="21736" y="-86"/>
                <wp:lineTo x="21602" y="-86"/>
                <wp:lineTo x="0" y="-86"/>
                <wp:lineTo x="-134" y="-86"/>
              </wp:wrapPolygon>
            </wp:wrapThrough>
            <wp:docPr id="1073741851" name="officeArt object" descr="Foto 5_Gitte jung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Foto 5_Gitte jung.jpeg" descr="Foto 5_Gitte jung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4226" cy="1591031"/>
                    </a:xfrm>
                    <a:prstGeom prst="rect">
                      <a:avLst/>
                    </a:prstGeom>
                    <a:ln w="12700" cap="flat">
                      <a:solidFill>
                        <a:srgbClr val="688193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>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  <w:rPr>
          <w:b/>
          <w:bCs/>
        </w:rPr>
      </w:pPr>
      <w:r>
        <w:rPr>
          <w:b/>
          <w:bCs/>
        </w:rPr>
        <w:t xml:space="preserve">War/ist Hamburg für die Personen ein Sehnsuchtsort? 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lastRenderedPageBreak/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726350</wp:posOffset>
                </wp:positionH>
                <wp:positionV relativeFrom="page">
                  <wp:posOffset>1010829</wp:posOffset>
                </wp:positionV>
                <wp:extent cx="6120057" cy="486038"/>
                <wp:effectExtent l="0" t="0" r="0" b="0"/>
                <wp:wrapTopAndBottom distT="152400" distB="152400"/>
                <wp:docPr id="1073741853" name="officeArt object" descr="Aufgabe: Welche Themen lassen sich eurer Person zuordnen? Entscheidet euch für ein Thema der Infobox und begründet eure Antwort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48603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980244" w:rsidRDefault="00000000">
                            <w:pPr>
                              <w:pStyle w:val="Text"/>
                              <w:jc w:val="both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Aufgabe: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Welche Themen lassen sich eurer Person zuordnen? Entscheidet euch für ein Thema der Infobox und begründet eure Antwort.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visibility:visible;position:absolute;margin-left:57.2pt;margin-top:79.6pt;width:481.9pt;height:38.3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both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Welche Themen lassen sich eurer Person zuordnen? Entscheidet euch f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ü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r ein Thema der Infobox und begr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ü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ndet eure Antwort. 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t>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-6350</wp:posOffset>
                </wp:positionH>
                <wp:positionV relativeFrom="line">
                  <wp:posOffset>231927</wp:posOffset>
                </wp:positionV>
                <wp:extent cx="6120057" cy="445156"/>
                <wp:effectExtent l="0" t="0" r="0" b="0"/>
                <wp:wrapTopAndBottom distT="152400" distB="152400"/>
                <wp:docPr id="1073741852" name="officeArt object" descr="Aufgabe: Hier könnt ihr notieren, was ihr noch nicht verstanden habt oder ihr sonst noch an der Station spannend findet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445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980244" w:rsidRDefault="00000000">
                            <w:pPr>
                              <w:pStyle w:val="Text"/>
                              <w:jc w:val="both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Aufgabe: </w:t>
                            </w:r>
                            <w:r>
                              <w:rPr>
                                <w:i/>
                                <w:iCs/>
                              </w:rPr>
                              <w:t>Hier könnt ihr notieren, was ihr noch nicht verstanden habt oder ihr sonst noch an der Station spannend findet.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visibility:visible;position:absolute;margin-left:-0.5pt;margin-top:18.3pt;width:481.9pt;height:35.1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both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Hier k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ö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nnt ihr notieren, was ihr noch nicht verstanden habt oder ihr sonst noch an der Station spannend findet.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980244">
      <w:pPr>
        <w:pStyle w:val="Text"/>
      </w:pPr>
    </w:p>
    <w:p w:rsidR="00980244" w:rsidRDefault="00980244">
      <w:pPr>
        <w:pStyle w:val="Text"/>
      </w:pPr>
    </w:p>
    <w:p w:rsidR="00980244" w:rsidRDefault="00980244">
      <w:pPr>
        <w:pStyle w:val="Text"/>
      </w:pPr>
    </w:p>
    <w:p w:rsidR="00980244" w:rsidRDefault="00980244">
      <w:pPr>
        <w:pStyle w:val="Text"/>
      </w:pPr>
    </w:p>
    <w:p w:rsidR="00980244" w:rsidRDefault="00980244">
      <w:pPr>
        <w:pStyle w:val="Text"/>
      </w:pPr>
    </w:p>
    <w:p w:rsidR="00980244" w:rsidRDefault="00980244">
      <w:pPr>
        <w:pStyle w:val="Text"/>
      </w:pPr>
    </w:p>
    <w:p w:rsidR="00980244" w:rsidRDefault="00980244">
      <w:pPr>
        <w:pStyle w:val="Text"/>
      </w:pPr>
    </w:p>
    <w:p w:rsidR="00980244" w:rsidRDefault="00980244">
      <w:pPr>
        <w:pStyle w:val="Text"/>
      </w:pPr>
    </w:p>
    <w:p w:rsidR="00980244" w:rsidRDefault="00980244">
      <w:pPr>
        <w:pStyle w:val="Text"/>
      </w:pP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rPr>
          <w:noProof/>
        </w:rP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page">
              <wp:posOffset>720000</wp:posOffset>
            </wp:positionH>
            <wp:positionV relativeFrom="page">
              <wp:posOffset>1181887</wp:posOffset>
            </wp:positionV>
            <wp:extent cx="3060029" cy="4829433"/>
            <wp:effectExtent l="0" t="0" r="0" b="0"/>
            <wp:wrapThrough wrapText="bothSides" distL="152400" distR="152400">
              <wp:wrapPolygon edited="1">
                <wp:start x="-45" y="-28"/>
                <wp:lineTo x="-45" y="0"/>
                <wp:lineTo x="-45" y="21601"/>
                <wp:lineTo x="-45" y="21629"/>
                <wp:lineTo x="0" y="21629"/>
                <wp:lineTo x="21599" y="21629"/>
                <wp:lineTo x="21644" y="21629"/>
                <wp:lineTo x="21644" y="21601"/>
                <wp:lineTo x="21644" y="0"/>
                <wp:lineTo x="21644" y="-28"/>
                <wp:lineTo x="21599" y="-28"/>
                <wp:lineTo x="0" y="-28"/>
                <wp:lineTo x="-45" y="-28"/>
              </wp:wrapPolygon>
            </wp:wrapThrough>
            <wp:docPr id="1073741854" name="officeArt object" descr="Foto 2_Tagebuch Hans Lagerleben 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Foto 2_Tagebuch Hans Lagerleben .png" descr="Foto 2_Tagebuch Hans Lagerleben 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0029" cy="4829433"/>
                    </a:xfrm>
                    <a:prstGeom prst="rect">
                      <a:avLst/>
                    </a:prstGeom>
                    <a:ln w="12700" cap="flat">
                      <a:solidFill>
                        <a:srgbClr val="688193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81792" behindDoc="0" locked="0" layoutInCell="1" allowOverlap="1">
            <wp:simplePos x="0" y="0"/>
            <wp:positionH relativeFrom="page">
              <wp:posOffset>3786378</wp:posOffset>
            </wp:positionH>
            <wp:positionV relativeFrom="page">
              <wp:posOffset>4051025</wp:posOffset>
            </wp:positionV>
            <wp:extent cx="3357768" cy="5311788"/>
            <wp:effectExtent l="0" t="0" r="0" b="0"/>
            <wp:wrapThrough wrapText="bothSides" distL="152400" distR="152400">
              <wp:wrapPolygon edited="1">
                <wp:start x="-41" y="-26"/>
                <wp:lineTo x="-41" y="0"/>
                <wp:lineTo x="-41" y="21600"/>
                <wp:lineTo x="-41" y="21626"/>
                <wp:lineTo x="0" y="21626"/>
                <wp:lineTo x="21601" y="21626"/>
                <wp:lineTo x="21642" y="21626"/>
                <wp:lineTo x="21642" y="21600"/>
                <wp:lineTo x="21642" y="0"/>
                <wp:lineTo x="21642" y="-26"/>
                <wp:lineTo x="21601" y="-26"/>
                <wp:lineTo x="0" y="-26"/>
                <wp:lineTo x="-41" y="-26"/>
              </wp:wrapPolygon>
            </wp:wrapThrough>
            <wp:docPr id="1073741855" name="officeArt object" descr="Foto 9_Staatsarchiv Hamburg_Durchgangslager Hamburg Wandsbek Estorff Kaserne und Lettow Vorbeck-Kaserne_Kelloggstraße 94_Allgemeines_Band 3_Nr. 423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Foto 9_Staatsarchiv Hamburg_Durchgangslager Hamburg Wandsbek Estorff Kaserne und Lettow Vorbeck-Kaserne_Kelloggstraße 94_Allgemeines_Band 3_Nr. 4232.jpeg" descr="Foto 9_Staatsarchiv Hamburg_Durchgangslager Hamburg Wandsbek Estorff Kaserne und Lettow Vorbeck-Kaserne_Kelloggstraße 94_Allgemeines_Band 3_Nr. 4232.jpe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57768" cy="5311788"/>
                    </a:xfrm>
                    <a:prstGeom prst="rect">
                      <a:avLst/>
                    </a:prstGeom>
                    <a:ln w="12700" cap="flat">
                      <a:solidFill>
                        <a:srgbClr val="688193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>
                <wp:simplePos x="0" y="0"/>
                <wp:positionH relativeFrom="page">
                  <wp:posOffset>713650</wp:posOffset>
                </wp:positionH>
                <wp:positionV relativeFrom="page">
                  <wp:posOffset>6017670</wp:posOffset>
                </wp:positionV>
                <wp:extent cx="3072729" cy="54029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6" name="officeArt object" descr="Persönlicher Bericht eines Zeitzeugen, der als Jugendlicher für einen Schulaufsatz  über das Ankommen im Lager in Wandsbek schreibt. (Copyright: Zeitzeugin Marlen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729" cy="54029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80244" w:rsidRDefault="00000000">
                            <w:pPr>
                              <w:pStyle w:val="Text"/>
                            </w:pPr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Persönlicher Bericht eines Zeitzeugen, der als Jugendlicher für einen 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>Schulaufsatz  über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 das Ankommen im Lager in Wandsbek schreibt. (Copyright: Zeitzeugin Marlen)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visibility:visible;position:absolute;margin-left:56.2pt;margin-top:473.8pt;width:241.9pt;height:42.5pt;z-index:2516828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left"/>
                      </w:pP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Pers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ö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nlicher Bericht eines Zeitzeugen, der als Jugendlicher f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ü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 xml:space="preserve">r einen Schulaufsatz  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ü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ber das Ankommen im Lager in Wandsbek schreibt. (Copyright: Zeitzeugin Marlen)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>
                <wp:simplePos x="0" y="0"/>
                <wp:positionH relativeFrom="page">
                  <wp:posOffset>3780028</wp:posOffset>
                </wp:positionH>
                <wp:positionV relativeFrom="page">
                  <wp:posOffset>9369162</wp:posOffset>
                </wp:positionV>
                <wp:extent cx="3370468" cy="54029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7" name="officeArt object" descr="Bericht einer Dienstbesprechung vom 13. Dezember 1954 über den Umgang mit Jugendlichen, die im Durchgangslager Wandsbek untergebracht waren. (Copyright: Staatsarchiv Hamburg, Durchgangslager Hamburg-Wandsbek (Estorff-Kaserne und Lettow-Vorbeck-Kaserne), Kelloggstraße 94.- Allgemeines: Band 3, Nr. 4232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0468" cy="54029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80244" w:rsidRDefault="00000000">
                            <w:pPr>
                              <w:pStyle w:val="Text"/>
                            </w:pPr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Bericht einer Dienstbesprechung vom 13. Dezember 1954 über den Umgang mit Jugendlichen, die im Durchgangslager Wandsbek untergebracht waren. (Copyright: Staatsarchiv Hamburg, Durchgangslager Hamburg-Wandsbek (Estorff-Kaserne und Lettow-Vorbeck-Kaserne), Kelloggstraße 94.- Allgemeines: Band 3, Nr. 4232)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visibility:visible;position:absolute;margin-left:297.6pt;margin-top:737.7pt;width:265.4pt;height:42.5pt;z-index:2516838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left"/>
                      </w:pP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 xml:space="preserve">Bericht einer Dienstbesprechung vom 13. Dezember 1954 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ü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 xml:space="preserve">ber den Umgang mit Jugendlichen, die im Durchgangslager Wandsbek untergebracht waren. (Copyright: Staatsarchiv Hamburg, 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Durchgangslager Hamburg-Wandsbek (Estorff-Kaserne und Lettow-Vorbeck-Kaserne), Kelloggstra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ß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e 94.- Allgemeines: Band 3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 xml:space="preserve">, Nr. 4232) 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</w:p>
    <w:p w:rsidR="00980244" w:rsidRDefault="00980244">
      <w:pPr>
        <w:pStyle w:val="Text"/>
      </w:pPr>
    </w:p>
    <w:p w:rsidR="00980244" w:rsidRDefault="00980244">
      <w:pPr>
        <w:pStyle w:val="Text"/>
      </w:pPr>
    </w:p>
    <w:p w:rsidR="00980244" w:rsidRDefault="00980244">
      <w:pPr>
        <w:pStyle w:val="Text"/>
      </w:pPr>
    </w:p>
    <w:p w:rsidR="00980244" w:rsidRDefault="00980244">
      <w:pPr>
        <w:pStyle w:val="Text"/>
      </w:pPr>
    </w:p>
    <w:p w:rsidR="00980244" w:rsidRDefault="00980244">
      <w:pPr>
        <w:pStyle w:val="Text"/>
      </w:pPr>
    </w:p>
    <w:p w:rsidR="00980244" w:rsidRDefault="00980244">
      <w:pPr>
        <w:pStyle w:val="Text"/>
      </w:pPr>
    </w:p>
    <w:p w:rsidR="00980244" w:rsidRDefault="00980244">
      <w:pPr>
        <w:pStyle w:val="Text"/>
      </w:pPr>
    </w:p>
    <w:p w:rsidR="00980244" w:rsidRDefault="00980244">
      <w:pPr>
        <w:pStyle w:val="Text"/>
      </w:pPr>
    </w:p>
    <w:p w:rsidR="00980244" w:rsidRDefault="00980244">
      <w:pPr>
        <w:pStyle w:val="Text"/>
      </w:pPr>
    </w:p>
    <w:p w:rsidR="00980244" w:rsidRDefault="00980244">
      <w:pPr>
        <w:pStyle w:val="Text"/>
      </w:pPr>
    </w:p>
    <w:p w:rsidR="00980244" w:rsidRDefault="00980244">
      <w:pPr>
        <w:pStyle w:val="Text"/>
      </w:pPr>
    </w:p>
    <w:p w:rsidR="00980244" w:rsidRDefault="00980244">
      <w:pPr>
        <w:pStyle w:val="Text"/>
      </w:pPr>
    </w:p>
    <w:p w:rsidR="00980244" w:rsidRDefault="00980244">
      <w:pPr>
        <w:pStyle w:val="Text"/>
      </w:pPr>
    </w:p>
    <w:p w:rsidR="00980244" w:rsidRDefault="00980244">
      <w:pPr>
        <w:pStyle w:val="Text"/>
      </w:pPr>
    </w:p>
    <w:p w:rsidR="00980244" w:rsidRDefault="00980244">
      <w:pPr>
        <w:pStyle w:val="Text"/>
      </w:pPr>
    </w:p>
    <w:p w:rsidR="00980244" w:rsidRDefault="00980244">
      <w:pPr>
        <w:pStyle w:val="Text"/>
      </w:pPr>
    </w:p>
    <w:p w:rsidR="00980244" w:rsidRDefault="00980244">
      <w:pPr>
        <w:pStyle w:val="Text"/>
      </w:pPr>
    </w:p>
    <w:p w:rsidR="00980244" w:rsidRDefault="00980244">
      <w:pPr>
        <w:pStyle w:val="Text"/>
      </w:pP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lastRenderedPageBreak/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>
                <wp:simplePos x="0" y="0"/>
                <wp:positionH relativeFrom="page">
                  <wp:posOffset>713650</wp:posOffset>
                </wp:positionH>
                <wp:positionV relativeFrom="page">
                  <wp:posOffset>1121475</wp:posOffset>
                </wp:positionV>
                <wp:extent cx="6120057" cy="486690"/>
                <wp:effectExtent l="0" t="0" r="0" b="0"/>
                <wp:wrapTopAndBottom distT="152400" distB="152400"/>
                <wp:docPr id="1073741858" name="officeArt object" descr="Aufgabe: Ordnet die abgedruckten Quellen vor dem Hintergrund der Station, der Infoboxen und der Geschichte der Person ein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4866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980244" w:rsidRDefault="00000000">
                            <w:pPr>
                              <w:pStyle w:val="Text"/>
                              <w:jc w:val="both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Aufgabe: </w:t>
                            </w:r>
                            <w:r>
                              <w:rPr>
                                <w:i/>
                                <w:iCs/>
                              </w:rPr>
                              <w:t>Ordnet die abgedruckten Quellen vor dem Hintergrund der Station, der Infoboxen und der Geschichte der Person ein.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visibility:visible;position:absolute;margin-left:56.2pt;margin-top:88.3pt;width:481.9pt;height:38.3pt;z-index:2516848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both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Ordnet die abgedruckten Quellen vor dem Hintergrund der Station, der Infoboxen und der Geschichte der Person ein.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t>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p w:rsidR="00980244" w:rsidRDefault="00000000">
      <w:pPr>
        <w:pStyle w:val="Text"/>
      </w:pPr>
      <w:r>
        <w:t>_______________________________________________________________________________________</w:t>
      </w:r>
    </w:p>
    <w:p w:rsidR="00980244" w:rsidRDefault="00980244">
      <w:pPr>
        <w:pStyle w:val="Text"/>
      </w:pPr>
    </w:p>
    <w:sectPr w:rsidR="00980244">
      <w:headerReference w:type="default" r:id="rId15"/>
      <w:footerReference w:type="default" r:id="rId16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A3588" w:rsidRDefault="006A3588">
      <w:r>
        <w:separator/>
      </w:r>
    </w:p>
  </w:endnote>
  <w:endnote w:type="continuationSeparator" w:id="0">
    <w:p w:rsidR="006A3588" w:rsidRDefault="006A3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80244" w:rsidRDefault="00000000">
    <w:pPr>
      <w:pStyle w:val="Kopf-undFuzeilen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>
          <wp:extent cx="637648" cy="272903"/>
          <wp:effectExtent l="0" t="0" r="0" b="0"/>
          <wp:docPr id="1073741828" name="officeArt object" descr="LOGO BK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LOGO BKM.png" descr="LOGO BKM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7648" cy="27290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241893" cy="238088"/>
          <wp:effectExtent l="0" t="0" r="0" b="0"/>
          <wp:docPr id="1073741829" name="officeArt object" descr="Logo Jugend erinner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Logo Jugend erinnert.png" descr="Logo Jugend erinnert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1893" cy="23808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fldChar w:fldCharType="begin"/>
    </w:r>
    <w:r>
      <w:instrText xml:space="preserve"> PAGE </w:instrText>
    </w:r>
    <w:r>
      <w:fldChar w:fldCharType="separate"/>
    </w:r>
    <w:r w:rsidR="0006185C">
      <w:rPr>
        <w:noProof/>
      </w:rPr>
      <w:t>1</w:t>
    </w:r>
    <w:r>
      <w:fldChar w:fldCharType="end"/>
    </w:r>
    <w:r>
      <w:tab/>
    </w:r>
    <w:r>
      <w:rPr>
        <w:noProof/>
      </w:rPr>
      <w:drawing>
        <wp:inline distT="0" distB="0" distL="0" distR="0">
          <wp:extent cx="928413" cy="168673"/>
          <wp:effectExtent l="0" t="0" r="0" b="0"/>
          <wp:docPr id="1073741830" name="officeArt object" descr="BstA_Logo(l)4c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BstA_Logo(l)4c_rgb.jpg" descr="BstA_Logo(l)4c_rgb.jp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28413" cy="16867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A3588" w:rsidRDefault="006A3588">
      <w:r>
        <w:separator/>
      </w:r>
    </w:p>
  </w:footnote>
  <w:footnote w:type="continuationSeparator" w:id="0">
    <w:p w:rsidR="006A3588" w:rsidRDefault="006A35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80244" w:rsidRDefault="00000000">
    <w:pPr>
      <w:pStyle w:val="Kopf-undFuzeilen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>
          <wp:extent cx="853721" cy="283738"/>
          <wp:effectExtent l="0" t="0" r="0" b="0"/>
          <wp:docPr id="1073741825" name="officeArt object" descr="up-uhh-logo-u-2010-u-pn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up-uhh-logo-u-2010-u-png.png" descr="up-uhh-logo-u-2010-u-png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3721" cy="28373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759187" cy="427043"/>
          <wp:effectExtent l="0" t="0" r="0" b="0"/>
          <wp:docPr id="1073741826" name="officeArt object" descr="OrteDerUnsichtbarkeitLogo-Farb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rteDerUnsichtbarkeitLogo-Farbe.png" descr="OrteDerUnsichtbarkeitLogo-Farbe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9187" cy="42704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591833" cy="272940"/>
          <wp:effectExtent l="0" t="0" r="0" b="0"/>
          <wp:docPr id="1073741827" name="officeArt object" descr="logo-lz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logo-lz.jpeg" descr="logo-lz.jpe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1833" cy="2729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displayBackgroundShape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244"/>
    <w:rsid w:val="0006185C"/>
    <w:rsid w:val="006A3588"/>
    <w:rsid w:val="00980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7FB43ED"/>
  <w15:docId w15:val="{284630EE-DCB9-C743-9610-0A2E1852E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erschrift">
    <w:name w:val="Überschrift"/>
    <w:next w:val="Text"/>
    <w:pPr>
      <w:keepNext/>
      <w:outlineLvl w:val="0"/>
    </w:pPr>
    <w:rPr>
      <w:rFonts w:ascii="Helvetica Neue" w:hAnsi="Helvetica Neue" w:cs="Arial Unicode MS"/>
      <w:b/>
      <w:bCs/>
      <w:color w:val="000000"/>
      <w:sz w:val="36"/>
      <w:szCs w:val="36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Beschriftung">
    <w:name w:val="caption"/>
    <w:pPr>
      <w:keepLines/>
      <w:jc w:val="center"/>
    </w:pPr>
    <w:rPr>
      <w:rFonts w:ascii="Helvetica Neue Medium" w:hAnsi="Helvetica Neue Medium" w:cs="Arial Unicode MS"/>
      <w:color w:val="FFFFFF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949</Words>
  <Characters>5985</Characters>
  <Application>Microsoft Office Word</Application>
  <DocSecurity>0</DocSecurity>
  <Lines>49</Lines>
  <Paragraphs>13</Paragraphs>
  <ScaleCrop>false</ScaleCrop>
  <Company/>
  <LinksUpToDate>false</LinksUpToDate>
  <CharactersWithSpaces>6921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 Krawczyk</cp:lastModifiedBy>
  <cp:revision>2</cp:revision>
  <dcterms:created xsi:type="dcterms:W3CDTF">2024-03-05T18:57:00Z</dcterms:created>
  <dcterms:modified xsi:type="dcterms:W3CDTF">2024-03-05T18:58:00Z</dcterms:modified>
</cp:coreProperties>
</file>